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940672">
            <wp:simplePos x="0" y="0"/>
            <wp:positionH relativeFrom="page">
              <wp:posOffset>640080</wp:posOffset>
            </wp:positionH>
            <wp:positionV relativeFrom="page">
              <wp:posOffset>421640</wp:posOffset>
            </wp:positionV>
            <wp:extent cx="9436979" cy="12668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6979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7" w:after="1"/>
        <w:rPr>
          <w:rFonts w:ascii="Times New Roman"/>
          <w:sz w:val="20"/>
        </w:rPr>
      </w:pPr>
    </w:p>
    <w:tbl>
      <w:tblPr>
        <w:tblW w:w="0" w:type="auto"/>
        <w:jc w:val="left"/>
        <w:tblInd w:w="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8"/>
        <w:gridCol w:w="718"/>
        <w:gridCol w:w="718"/>
        <w:gridCol w:w="718"/>
        <w:gridCol w:w="718"/>
        <w:gridCol w:w="718"/>
        <w:gridCol w:w="762"/>
        <w:gridCol w:w="1453"/>
        <w:gridCol w:w="2070"/>
        <w:gridCol w:w="2070"/>
        <w:gridCol w:w="2069"/>
        <w:gridCol w:w="2069"/>
      </w:tblGrid>
      <w:tr>
        <w:trPr>
          <w:trHeight w:val="288" w:hRule="atLeast"/>
        </w:trPr>
        <w:tc>
          <w:tcPr>
            <w:tcW w:w="14801" w:type="dxa"/>
            <w:gridSpan w:val="12"/>
            <w:tcBorders>
              <w:top w:val="nil"/>
            </w:tcBorders>
          </w:tcPr>
          <w:p>
            <w:pPr>
              <w:pStyle w:val="TableParagraph"/>
              <w:spacing w:line="226" w:lineRule="exact" w:before="42"/>
              <w:ind w:left="42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Ref:-</w:t>
            </w:r>
            <w:r>
              <w:rPr>
                <w:rFonts w:ascii="Calibri"/>
                <w:b/>
                <w:spacing w:val="-10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Institute</w:t>
            </w:r>
            <w:r>
              <w:rPr>
                <w:rFonts w:ascii="Calibri"/>
                <w:b/>
                <w:spacing w:val="-7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Academic</w:t>
            </w:r>
            <w:r>
              <w:rPr>
                <w:rFonts w:ascii="Calibri"/>
                <w:b/>
                <w:spacing w:val="-8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Calendar</w:t>
            </w:r>
            <w:r>
              <w:rPr>
                <w:rFonts w:ascii="Calibri"/>
                <w:b/>
                <w:spacing w:val="-8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(Ref</w:t>
            </w:r>
            <w:r>
              <w:rPr>
                <w:rFonts w:ascii="Calibri"/>
                <w:b/>
                <w:spacing w:val="-8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No</w:t>
            </w:r>
            <w:r>
              <w:rPr>
                <w:rFonts w:ascii="Calibri"/>
                <w:b/>
                <w:spacing w:val="-8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AD-</w:t>
            </w:r>
            <w:r>
              <w:rPr>
                <w:rFonts w:ascii="Calibri"/>
                <w:b/>
                <w:spacing w:val="-2"/>
                <w:sz w:val="20"/>
              </w:rPr>
              <w:t>012/rev.01)</w:t>
            </w:r>
          </w:p>
        </w:tc>
      </w:tr>
      <w:tr>
        <w:trPr>
          <w:trHeight w:val="296" w:hRule="atLeast"/>
        </w:trPr>
        <w:tc>
          <w:tcPr>
            <w:tcW w:w="14801" w:type="dxa"/>
            <w:gridSpan w:val="12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77" w:lineRule="exact"/>
              <w:ind w:left="41"/>
              <w:rPr>
                <w:rFonts w:ascii="Calibri"/>
                <w:b/>
                <w:sz w:val="25"/>
              </w:rPr>
            </w:pPr>
            <w:r>
              <w:rPr>
                <w:rFonts w:ascii="Calibri"/>
                <w:b/>
                <w:color w:val="953634"/>
                <w:sz w:val="25"/>
              </w:rPr>
              <w:t>Departmental</w:t>
            </w:r>
            <w:r>
              <w:rPr>
                <w:rFonts w:ascii="Calibri"/>
                <w:b/>
                <w:color w:val="953634"/>
                <w:spacing w:val="5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Academic</w:t>
            </w:r>
            <w:r>
              <w:rPr>
                <w:rFonts w:ascii="Calibri"/>
                <w:b/>
                <w:color w:val="953634"/>
                <w:spacing w:val="4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Calender</w:t>
            </w:r>
            <w:r>
              <w:rPr>
                <w:rFonts w:ascii="Calibri"/>
                <w:b/>
                <w:color w:val="953634"/>
                <w:spacing w:val="5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2025-26</w:t>
            </w:r>
            <w:r>
              <w:rPr>
                <w:rFonts w:ascii="Calibri"/>
                <w:b/>
                <w:color w:val="953634"/>
                <w:spacing w:val="6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SEM-1(Odd</w:t>
            </w:r>
            <w:r>
              <w:rPr>
                <w:rFonts w:ascii="Calibri"/>
                <w:b/>
                <w:color w:val="953634"/>
                <w:spacing w:val="6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Sem):</w:t>
            </w:r>
            <w:r>
              <w:rPr>
                <w:rFonts w:ascii="Calibri"/>
                <w:b/>
                <w:color w:val="953634"/>
                <w:spacing w:val="4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Computer</w:t>
            </w:r>
            <w:r>
              <w:rPr>
                <w:rFonts w:ascii="Calibri"/>
                <w:b/>
                <w:color w:val="953634"/>
                <w:spacing w:val="5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Engg.,</w:t>
            </w:r>
            <w:r>
              <w:rPr>
                <w:rFonts w:ascii="Calibri"/>
                <w:b/>
                <w:color w:val="953634"/>
                <w:spacing w:val="4"/>
                <w:sz w:val="25"/>
              </w:rPr>
              <w:t> </w:t>
            </w:r>
            <w:r>
              <w:rPr>
                <w:rFonts w:ascii="Calibri"/>
                <w:b/>
                <w:color w:val="953634"/>
                <w:sz w:val="25"/>
              </w:rPr>
              <w:t>IT,</w:t>
            </w:r>
            <w:r>
              <w:rPr>
                <w:rFonts w:ascii="Calibri"/>
                <w:b/>
                <w:color w:val="953634"/>
                <w:spacing w:val="5"/>
                <w:sz w:val="25"/>
              </w:rPr>
              <w:t> </w:t>
            </w:r>
            <w:r>
              <w:rPr>
                <w:rFonts w:ascii="Calibri"/>
                <w:b/>
                <w:color w:val="953634"/>
                <w:spacing w:val="-4"/>
                <w:sz w:val="25"/>
              </w:rPr>
              <w:t>AIML</w:t>
            </w:r>
          </w:p>
        </w:tc>
      </w:tr>
      <w:tr>
        <w:trPr>
          <w:trHeight w:val="243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 w:right="4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Jun-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13" w:lineRule="exact" w:before="11"/>
              <w:ind w:left="38" w:right="14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4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6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5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June</w:t>
            </w:r>
            <w:r>
              <w:rPr>
                <w:b/>
                <w:color w:val="953634"/>
                <w:spacing w:val="-4"/>
                <w:sz w:val="20"/>
              </w:rPr>
              <w:t> 2025</w:t>
            </w:r>
          </w:p>
        </w:tc>
      </w:tr>
      <w:tr>
        <w:trPr>
          <w:trHeight w:val="839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718" w:type="dxa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MON</w:t>
            </w:r>
          </w:p>
        </w:tc>
        <w:tc>
          <w:tcPr>
            <w:tcW w:w="718" w:type="dxa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5"/>
                <w:sz w:val="20"/>
              </w:rPr>
              <w:t>TUE</w:t>
            </w:r>
          </w:p>
        </w:tc>
        <w:tc>
          <w:tcPr>
            <w:tcW w:w="718" w:type="dxa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WED</w:t>
            </w:r>
          </w:p>
        </w:tc>
        <w:tc>
          <w:tcPr>
            <w:tcW w:w="718" w:type="dxa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THU</w:t>
            </w:r>
          </w:p>
        </w:tc>
        <w:tc>
          <w:tcPr>
            <w:tcW w:w="718" w:type="dxa"/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FRI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before="7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53" w:right="17"/>
              <w:rPr>
                <w:sz w:val="20"/>
              </w:rPr>
            </w:pPr>
            <w:r>
              <w:rPr>
                <w:spacing w:val="-5"/>
                <w:sz w:val="20"/>
              </w:rPr>
              <w:t>SAT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9" w:lineRule="exact"/>
              <w:ind w:left="3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Academic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61" w:lineRule="auto"/>
              <w:ind w:left="39"/>
              <w:jc w:val="left"/>
              <w:rPr>
                <w:sz w:val="22"/>
              </w:rPr>
            </w:pPr>
            <w:r>
              <w:rPr>
                <w:sz w:val="20"/>
              </w:rPr>
              <w:t>Workload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Time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Table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z w:val="22"/>
              </w:rPr>
              <w:t>Updating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Notice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Board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website,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Module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Meetings(Teaching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Plans, Laboratory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plan, Assessment Plan, Deciding Targets, Practical validation along with</w:t>
            </w:r>
          </w:p>
          <w:p>
            <w:pPr>
              <w:pStyle w:val="TableParagraph"/>
              <w:ind w:left="39"/>
              <w:jc w:val="left"/>
              <w:rPr>
                <w:sz w:val="22"/>
              </w:rPr>
            </w:pPr>
            <w:r>
              <w:rPr>
                <w:sz w:val="22"/>
              </w:rPr>
              <w:t>maintenance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purchase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(if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any)),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Academic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planning</w:t>
            </w:r>
          </w:p>
        </w:tc>
      </w:tr>
      <w:tr>
        <w:trPr>
          <w:trHeight w:val="812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1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2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3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10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9" w:lineRule="exact"/>
              <w:ind w:left="3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Co-curricular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66" w:lineRule="auto" w:before="1"/>
              <w:ind w:left="39" w:right="-7"/>
              <w:jc w:val="left"/>
              <w:rPr>
                <w:sz w:val="20"/>
              </w:rPr>
            </w:pPr>
            <w:r>
              <w:rPr>
                <w:sz w:val="20"/>
              </w:rPr>
              <w:t>Revision of MOUs., DAB Meeting, Plan for Stakeholder Meeting Plan of IVT, Expert Lecture, Seminar,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Professional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bodies,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Student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Chapter,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Webinar,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Workshop(Students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Faculty),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Plans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co- </w:t>
            </w:r>
            <w:r>
              <w:rPr>
                <w:spacing w:val="-2"/>
                <w:sz w:val="20"/>
              </w:rPr>
              <w:t>Teaching</w:t>
            </w:r>
          </w:p>
        </w:tc>
      </w:tr>
      <w:tr>
        <w:trPr>
          <w:trHeight w:val="666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before="217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8" w:type="dxa"/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718" w:type="dxa"/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8" w:type="dxa"/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1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718" w:type="dxa"/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2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18" w:type="dxa"/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right="3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before="193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Administrative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66" w:lineRule="auto" w:before="1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Registration,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List,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eligibility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list,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Student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Promotion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ERP,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Library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Requirements, Audit of Safety Check &amp; Medical Care, Define PAC Committee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718" w:type="dxa"/>
          </w:tcPr>
          <w:p>
            <w:pPr>
              <w:pStyle w:val="TableParagraph"/>
              <w:spacing w:line="223" w:lineRule="exact" w:before="1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  <w:tcBorders>
              <w:right w:val="single" w:sz="18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731" w:type="dxa"/>
            <w:gridSpan w:val="5"/>
            <w:tcBorders>
              <w:left w:val="single" w:sz="48" w:space="0" w:color="808080"/>
              <w:righ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3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 w:right="1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Jul-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13" w:lineRule="exact" w:before="11"/>
              <w:ind w:left="38" w:right="14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5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5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5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July</w:t>
            </w:r>
            <w:r>
              <w:rPr>
                <w:b/>
                <w:color w:val="953634"/>
                <w:spacing w:val="-4"/>
                <w:sz w:val="20"/>
              </w:rPr>
              <w:t> 2025</w:t>
            </w: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5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1/7/2025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Term-I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Commencement: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SE,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TE,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BE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3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Awareness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OBE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5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4/7/2025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7" w:right="47"/>
              <w:rPr>
                <w:sz w:val="20"/>
              </w:rPr>
            </w:pPr>
            <w:r>
              <w:rPr>
                <w:sz w:val="20"/>
              </w:rPr>
              <w:t>Display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List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Registered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Students</w:t>
            </w:r>
          </w:p>
        </w:tc>
      </w:tr>
      <w:tr>
        <w:trPr>
          <w:trHeight w:val="481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before="123"/>
              <w:ind w:left="23" w:right="2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8" w:type="dxa"/>
          </w:tcPr>
          <w:p>
            <w:pPr>
              <w:pStyle w:val="TableParagraph"/>
              <w:spacing w:before="123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718" w:type="dxa"/>
          </w:tcPr>
          <w:p>
            <w:pPr>
              <w:pStyle w:val="TableParagraph"/>
              <w:spacing w:before="123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8" w:type="dxa"/>
          </w:tcPr>
          <w:p>
            <w:pPr>
              <w:pStyle w:val="TableParagraph"/>
              <w:spacing w:before="123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18" w:type="dxa"/>
          </w:tcPr>
          <w:p>
            <w:pPr>
              <w:pStyle w:val="TableParagraph"/>
              <w:spacing w:before="123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8" w:type="dxa"/>
          </w:tcPr>
          <w:p>
            <w:pPr>
              <w:pStyle w:val="TableParagraph"/>
              <w:spacing w:before="123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before="123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before="1"/>
              <w:ind w:left="29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10/7/2025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Registration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Submission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Certification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Students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Faculty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Swayam/NPTEL/MOOC/Self</w:t>
            </w:r>
          </w:p>
          <w:p>
            <w:pPr>
              <w:pStyle w:val="TableParagraph"/>
              <w:spacing w:line="206" w:lineRule="exact" w:before="24"/>
              <w:ind w:left="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Learning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225"/>
              <w:jc w:val="left"/>
              <w:rPr>
                <w:sz w:val="20"/>
              </w:rPr>
            </w:pPr>
            <w:r>
              <w:rPr>
                <w:sz w:val="20"/>
              </w:rPr>
              <w:t>14/7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19/7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4" w:lineRule="exact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Career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Guidance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Higher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Studies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Compitetive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Exam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225"/>
              <w:jc w:val="left"/>
              <w:rPr>
                <w:sz w:val="20"/>
              </w:rPr>
            </w:pPr>
            <w:r>
              <w:rPr>
                <w:sz w:val="20"/>
              </w:rPr>
              <w:t>20/7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26/7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Visit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/TE/BE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(Ashok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Shtambha)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1170"/>
              <w:jc w:val="left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Expert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Talk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5" w:lineRule="exact"/>
              <w:ind w:left="30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31/7/2025</w:t>
            </w:r>
          </w:p>
        </w:tc>
        <w:tc>
          <w:tcPr>
            <w:tcW w:w="2070" w:type="dxa"/>
          </w:tcPr>
          <w:p>
            <w:pPr>
              <w:pStyle w:val="TableParagraph"/>
              <w:spacing w:line="223" w:lineRule="exact" w:before="2"/>
              <w:ind w:left="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Academic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Audit</w:t>
            </w:r>
          </w:p>
        </w:tc>
        <w:tc>
          <w:tcPr>
            <w:tcW w:w="2070" w:type="dxa"/>
          </w:tcPr>
          <w:p>
            <w:pPr>
              <w:pStyle w:val="TableParagraph"/>
              <w:spacing w:line="225" w:lineRule="exact"/>
              <w:ind w:left="3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Infrastructure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2"/>
                <w:sz w:val="20"/>
              </w:rPr>
              <w:t>Audit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2"/>
              <w:ind w:left="40"/>
              <w:rPr>
                <w:sz w:val="20"/>
              </w:rPr>
            </w:pPr>
            <w:r>
              <w:rPr>
                <w:sz w:val="20"/>
              </w:rPr>
              <w:t>Green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Audit</w:t>
            </w: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731" w:type="dxa"/>
            <w:gridSpan w:val="5"/>
            <w:tcBorders>
              <w:left w:val="single" w:sz="48" w:space="0" w:color="808080"/>
              <w:righ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type w:val="continuous"/>
          <w:pgSz w:w="16840" w:h="11910" w:orient="landscape"/>
          <w:pgMar w:top="660" w:bottom="280" w:left="992" w:right="992"/>
        </w:sectPr>
      </w:pPr>
    </w:p>
    <w:tbl>
      <w:tblPr>
        <w:tblW w:w="0" w:type="auto"/>
        <w:jc w:val="left"/>
        <w:tblInd w:w="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8"/>
        <w:gridCol w:w="718"/>
        <w:gridCol w:w="718"/>
        <w:gridCol w:w="718"/>
        <w:gridCol w:w="718"/>
        <w:gridCol w:w="718"/>
        <w:gridCol w:w="762"/>
        <w:gridCol w:w="1453"/>
        <w:gridCol w:w="2070"/>
        <w:gridCol w:w="2070"/>
        <w:gridCol w:w="2069"/>
        <w:gridCol w:w="2069"/>
      </w:tblGrid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 w:right="3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Aug-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13" w:lineRule="exact" w:before="11"/>
              <w:ind w:left="38" w:right="14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4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AUGUST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pacing w:val="-4"/>
                <w:sz w:val="20"/>
              </w:rPr>
              <w:t>2025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MON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4"/>
              <w:rPr>
                <w:sz w:val="20"/>
              </w:rPr>
            </w:pPr>
            <w:r>
              <w:rPr>
                <w:spacing w:val="-5"/>
                <w:sz w:val="20"/>
              </w:rPr>
              <w:t>TUE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WED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THU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FRI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7"/>
              <w:rPr>
                <w:sz w:val="20"/>
              </w:rPr>
            </w:pPr>
            <w:r>
              <w:rPr>
                <w:spacing w:val="-5"/>
                <w:sz w:val="20"/>
              </w:rPr>
              <w:t>SAT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3"/>
              <w:rPr>
                <w:sz w:val="20"/>
              </w:rPr>
            </w:pPr>
            <w:r>
              <w:rPr>
                <w:spacing w:val="-2"/>
                <w:sz w:val="20"/>
              </w:rPr>
              <w:t>1/8/2025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7" w:right="47"/>
              <w:rPr>
                <w:sz w:val="20"/>
              </w:rPr>
            </w:pPr>
            <w:r>
              <w:rPr>
                <w:sz w:val="20"/>
              </w:rPr>
              <w:t>AMC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Meeting</w:t>
            </w:r>
          </w:p>
        </w:tc>
      </w:tr>
      <w:tr>
        <w:trPr>
          <w:trHeight w:val="507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38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before="138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9" w:lineRule="exact"/>
              <w:ind w:left="38" w:right="1"/>
              <w:rPr>
                <w:sz w:val="20"/>
              </w:rPr>
            </w:pPr>
            <w:r>
              <w:rPr>
                <w:sz w:val="20"/>
              </w:rPr>
              <w:t>4/8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8/8</w:t>
            </w:r>
          </w:p>
        </w:tc>
        <w:tc>
          <w:tcPr>
            <w:tcW w:w="2070" w:type="dxa"/>
            <w:shd w:val="clear" w:color="auto" w:fill="8DB4E1"/>
          </w:tcPr>
          <w:p>
            <w:pPr>
              <w:pStyle w:val="TableParagraph"/>
              <w:spacing w:before="1"/>
              <w:ind w:left="39"/>
              <w:jc w:val="left"/>
              <w:rPr>
                <w:sz w:val="20"/>
              </w:rPr>
            </w:pPr>
            <w:r>
              <w:rPr>
                <w:sz w:val="20"/>
              </w:rPr>
              <w:t>Unit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Test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1:</w:t>
            </w:r>
          </w:p>
          <w:p>
            <w:pPr>
              <w:pStyle w:val="TableParagraph"/>
              <w:spacing w:before="24"/>
              <w:ind w:left="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(CCE)SE/TE/BE,</w:t>
            </w:r>
          </w:p>
        </w:tc>
        <w:tc>
          <w:tcPr>
            <w:tcW w:w="2070" w:type="dxa"/>
          </w:tcPr>
          <w:p>
            <w:pPr>
              <w:pStyle w:val="TableParagraph"/>
              <w:spacing w:before="1"/>
              <w:ind w:left="38"/>
              <w:jc w:val="left"/>
              <w:rPr>
                <w:sz w:val="20"/>
              </w:rPr>
            </w:pPr>
            <w:r>
              <w:rPr>
                <w:sz w:val="20"/>
              </w:rPr>
              <w:t>Faculty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Feedback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Phase</w:t>
            </w:r>
          </w:p>
          <w:p>
            <w:pPr>
              <w:pStyle w:val="TableParagraph"/>
              <w:spacing w:before="24"/>
              <w:ind w:left="3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ATR</w:t>
            </w:r>
          </w:p>
        </w:tc>
        <w:tc>
          <w:tcPr>
            <w:tcW w:w="2069" w:type="dxa"/>
          </w:tcPr>
          <w:p>
            <w:pPr>
              <w:pStyle w:val="TableParagraph"/>
              <w:spacing w:before="1"/>
              <w:ind w:left="37"/>
              <w:jc w:val="left"/>
              <w:rPr>
                <w:sz w:val="20"/>
              </w:rPr>
            </w:pPr>
            <w:r>
              <w:rPr>
                <w:sz w:val="20"/>
              </w:rPr>
              <w:t>Industrial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Visit</w:t>
            </w:r>
          </w:p>
        </w:tc>
        <w:tc>
          <w:tcPr>
            <w:tcW w:w="206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ind w:left="3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Attainment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Calculation</w:t>
            </w:r>
          </w:p>
          <w:p>
            <w:pPr>
              <w:pStyle w:val="TableParagraph"/>
              <w:spacing w:before="24"/>
              <w:ind w:left="37"/>
              <w:jc w:val="left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ATR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 w:righ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62" w:type="dxa"/>
            <w:tcBorders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1"/>
              <w:rPr>
                <w:sz w:val="20"/>
              </w:rPr>
            </w:pPr>
            <w:r>
              <w:rPr>
                <w:sz w:val="20"/>
              </w:rPr>
              <w:t>11/8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16/8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1244"/>
              <w:jc w:val="left"/>
              <w:rPr>
                <w:sz w:val="20"/>
              </w:rPr>
            </w:pPr>
            <w:r>
              <w:rPr>
                <w:sz w:val="20"/>
              </w:rPr>
              <w:t>Industry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Expert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00"/>
              <w:jc w:val="left"/>
              <w:rPr>
                <w:sz w:val="20"/>
              </w:rPr>
            </w:pPr>
            <w:r>
              <w:rPr>
                <w:sz w:val="20"/>
              </w:rPr>
              <w:t>Plan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Remedial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Classes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Phase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1"/>
              <w:rPr>
                <w:sz w:val="20"/>
              </w:rPr>
            </w:pPr>
            <w:r>
              <w:rPr>
                <w:sz w:val="20"/>
              </w:rPr>
              <w:t>17/8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23/8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543"/>
              <w:jc w:val="left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Activity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(Blood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Donation,Tree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plantation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,Swach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Bharat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Abhiyan)(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Ramshej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Killa)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5"/>
              <w:rPr>
                <w:sz w:val="20"/>
              </w:rPr>
            </w:pPr>
            <w:r>
              <w:rPr>
                <w:sz w:val="20"/>
              </w:rPr>
              <w:t>28/08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 </w:t>
            </w:r>
            <w:r>
              <w:rPr>
                <w:spacing w:val="-2"/>
                <w:sz w:val="20"/>
              </w:rPr>
              <w:t>30/08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4" w:lineRule="exact"/>
              <w:ind w:left="87" w:right="36"/>
              <w:rPr>
                <w:sz w:val="20"/>
              </w:rPr>
            </w:pPr>
            <w:r>
              <w:rPr>
                <w:sz w:val="20"/>
              </w:rPr>
              <w:t>Soft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Skills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/Group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Discussion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Debate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4"/>
              <w:rPr>
                <w:sz w:val="20"/>
              </w:rPr>
            </w:pPr>
            <w:r>
              <w:rPr>
                <w:spacing w:val="-2"/>
                <w:sz w:val="20"/>
              </w:rPr>
              <w:t>29/8/2025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7" w:right="50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Audit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II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  <w:tcBorders>
              <w:right w:val="single" w:sz="18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3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731" w:type="dxa"/>
            <w:gridSpan w:val="5"/>
            <w:tcBorders>
              <w:left w:val="single" w:sz="48" w:space="0" w:color="808080"/>
              <w:righ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Sep-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38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5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10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8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SEPTEMBER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pacing w:val="-4"/>
                <w:sz w:val="20"/>
              </w:rPr>
              <w:t>2025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MON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4"/>
              <w:rPr>
                <w:sz w:val="20"/>
              </w:rPr>
            </w:pPr>
            <w:r>
              <w:rPr>
                <w:spacing w:val="-5"/>
                <w:sz w:val="20"/>
              </w:rPr>
              <w:t>TUE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WED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THU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FRI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7"/>
              <w:rPr>
                <w:sz w:val="20"/>
              </w:rPr>
            </w:pPr>
            <w:r>
              <w:rPr>
                <w:spacing w:val="-5"/>
                <w:sz w:val="20"/>
              </w:rPr>
              <w:t>SAT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3"/>
              <w:rPr>
                <w:sz w:val="20"/>
              </w:rPr>
            </w:pPr>
            <w:r>
              <w:rPr>
                <w:spacing w:val="-2"/>
                <w:sz w:val="20"/>
              </w:rPr>
              <w:t>5/9/2025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52"/>
              <w:rPr>
                <w:sz w:val="20"/>
              </w:rPr>
            </w:pPr>
            <w:r>
              <w:rPr>
                <w:sz w:val="20"/>
              </w:rPr>
              <w:t>Teacher’s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Celebration: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September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62" w:type="dxa"/>
            <w:tcBorders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1"/>
              <w:rPr>
                <w:sz w:val="20"/>
              </w:rPr>
            </w:pPr>
            <w:r>
              <w:rPr>
                <w:sz w:val="20"/>
              </w:rPr>
              <w:t>1/9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4/9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1273"/>
              <w:jc w:val="left"/>
              <w:rPr>
                <w:sz w:val="20"/>
              </w:rPr>
            </w:pPr>
            <w:r>
              <w:rPr>
                <w:sz w:val="20"/>
              </w:rPr>
              <w:t>Expert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Alumni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4"/>
                <w:sz w:val="20"/>
              </w:rPr>
              <w:t>Talk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745"/>
              <w:jc w:val="left"/>
              <w:rPr>
                <w:sz w:val="20"/>
              </w:rPr>
            </w:pPr>
            <w:r>
              <w:rPr>
                <w:sz w:val="20"/>
              </w:rPr>
              <w:t>Mid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term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submission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/MOC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Oral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 w:right="2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3" w:lineRule="exact" w:before="2"/>
              <w:ind w:left="38" w:right="4"/>
              <w:rPr>
                <w:sz w:val="20"/>
              </w:rPr>
            </w:pPr>
            <w:r>
              <w:rPr>
                <w:spacing w:val="-2"/>
                <w:sz w:val="20"/>
              </w:rPr>
              <w:t>15/09/2025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2"/>
              <w:ind w:left="87" w:right="52"/>
              <w:rPr>
                <w:sz w:val="20"/>
              </w:rPr>
            </w:pPr>
            <w:r>
              <w:rPr>
                <w:sz w:val="20"/>
              </w:rPr>
              <w:t>Engineer’s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Celebration: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September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1"/>
              <w:rPr>
                <w:sz w:val="20"/>
              </w:rPr>
            </w:pPr>
            <w:r>
              <w:rPr>
                <w:sz w:val="20"/>
              </w:rPr>
              <w:t>22/9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27/9</w:t>
            </w:r>
          </w:p>
        </w:tc>
        <w:tc>
          <w:tcPr>
            <w:tcW w:w="4140" w:type="dxa"/>
            <w:gridSpan w:val="2"/>
            <w:shd w:val="clear" w:color="auto" w:fill="8DB4E1"/>
          </w:tcPr>
          <w:p>
            <w:pPr>
              <w:pStyle w:val="TableParagraph"/>
              <w:spacing w:line="223" w:lineRule="exact" w:before="1"/>
              <w:ind w:left="339"/>
              <w:jc w:val="left"/>
              <w:rPr>
                <w:sz w:val="20"/>
              </w:rPr>
            </w:pPr>
            <w:r>
              <w:rPr>
                <w:sz w:val="20"/>
              </w:rPr>
              <w:t>Unit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Test-2: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SE(Assignment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CCE),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TE,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BE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40"/>
              <w:rPr>
                <w:sz w:val="20"/>
              </w:rPr>
            </w:pPr>
            <w:r>
              <w:rPr>
                <w:sz w:val="20"/>
              </w:rPr>
              <w:t>Historical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Visit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4"/>
              <w:rPr>
                <w:sz w:val="20"/>
              </w:rPr>
            </w:pPr>
            <w:r>
              <w:rPr>
                <w:spacing w:val="-2"/>
                <w:sz w:val="20"/>
              </w:rPr>
              <w:t>27/9/2025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271"/>
              <w:jc w:val="left"/>
              <w:rPr>
                <w:sz w:val="20"/>
              </w:rPr>
            </w:pPr>
            <w:r>
              <w:rPr>
                <w:sz w:val="20"/>
              </w:rPr>
              <w:t>Workshop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/Training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each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One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SE/TE/BE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1365"/>
              <w:jc w:val="left"/>
              <w:rPr>
                <w:sz w:val="20"/>
              </w:rPr>
            </w:pPr>
            <w:r>
              <w:rPr>
                <w:sz w:val="20"/>
              </w:rPr>
              <w:t>AMC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Meeting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III</w:t>
            </w:r>
          </w:p>
        </w:tc>
      </w:tr>
      <w:tr>
        <w:trPr>
          <w:trHeight w:val="507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before="138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8" w:type="dxa"/>
          </w:tcPr>
          <w:p>
            <w:pPr>
              <w:pStyle w:val="TableParagraph"/>
              <w:spacing w:before="138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718" w:type="dxa"/>
          </w:tcPr>
          <w:p>
            <w:pPr>
              <w:pStyle w:val="TableParagraph"/>
              <w:spacing w:before="138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9" w:lineRule="exact"/>
              <w:ind w:left="38" w:right="2"/>
              <w:rPr>
                <w:sz w:val="20"/>
              </w:rPr>
            </w:pPr>
            <w:r>
              <w:rPr>
                <w:sz w:val="20"/>
              </w:rPr>
              <w:t>29/9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4/10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ind w:left="87" w:right="50"/>
              <w:rPr>
                <w:sz w:val="20"/>
              </w:rPr>
            </w:pPr>
            <w:r>
              <w:rPr>
                <w:sz w:val="20"/>
              </w:rPr>
              <w:t>Remedial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Classes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Phse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II</w:t>
            </w: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731" w:type="dxa"/>
            <w:gridSpan w:val="5"/>
            <w:tcBorders>
              <w:left w:val="single" w:sz="48" w:space="0" w:color="808080"/>
              <w:righ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 w:right="4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Oct-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38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7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OCTOMBER</w:t>
            </w:r>
            <w:r>
              <w:rPr>
                <w:b/>
                <w:color w:val="953634"/>
                <w:spacing w:val="-6"/>
                <w:sz w:val="20"/>
              </w:rPr>
              <w:t> </w:t>
            </w:r>
            <w:r>
              <w:rPr>
                <w:b/>
                <w:color w:val="953634"/>
                <w:spacing w:val="-4"/>
                <w:sz w:val="20"/>
              </w:rPr>
              <w:t>2025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MON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4"/>
              <w:rPr>
                <w:sz w:val="20"/>
              </w:rPr>
            </w:pPr>
            <w:r>
              <w:rPr>
                <w:spacing w:val="-5"/>
                <w:sz w:val="20"/>
              </w:rPr>
              <w:t>TUE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WED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THU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FRI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7"/>
              <w:rPr>
                <w:sz w:val="20"/>
              </w:rPr>
            </w:pPr>
            <w:r>
              <w:rPr>
                <w:spacing w:val="-5"/>
                <w:sz w:val="20"/>
              </w:rPr>
              <w:t>SAT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069" w:type="dxa"/>
            <w:tcBorders>
              <w:right w:val="single" w:sz="18" w:space="0" w:color="00000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5"/>
              <w:rPr>
                <w:sz w:val="20"/>
              </w:rPr>
            </w:pPr>
            <w:r>
              <w:rPr>
                <w:sz w:val="20"/>
              </w:rPr>
              <w:t>06/10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 </w:t>
            </w:r>
            <w:r>
              <w:rPr>
                <w:spacing w:val="-2"/>
                <w:sz w:val="20"/>
              </w:rPr>
              <w:t>11/10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7"/>
              <w:rPr>
                <w:sz w:val="20"/>
              </w:rPr>
            </w:pPr>
            <w:r>
              <w:rPr>
                <w:sz w:val="20"/>
              </w:rPr>
              <w:t>Industry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Offered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Short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Term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training</w:t>
            </w:r>
          </w:p>
        </w:tc>
      </w:tr>
      <w:tr>
        <w:trPr>
          <w:trHeight w:val="244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 w:right="2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2"/>
              <w:rPr>
                <w:sz w:val="20"/>
              </w:rPr>
            </w:pPr>
            <w:r>
              <w:rPr>
                <w:sz w:val="20"/>
              </w:rPr>
              <w:t>13/10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17/10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53"/>
              <w:rPr>
                <w:sz w:val="20"/>
              </w:rPr>
            </w:pPr>
            <w:r>
              <w:rPr>
                <w:sz w:val="20"/>
              </w:rPr>
              <w:t>Unit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Test-3: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SE(Open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Book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CCE),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BE,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2"/>
              <w:rPr>
                <w:sz w:val="20"/>
              </w:rPr>
            </w:pPr>
            <w:r>
              <w:rPr>
                <w:sz w:val="20"/>
              </w:rPr>
              <w:t>27/10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31/10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87" w:right="52"/>
              <w:rPr>
                <w:sz w:val="20"/>
              </w:rPr>
            </w:pPr>
            <w:r>
              <w:rPr>
                <w:sz w:val="20"/>
              </w:rPr>
              <w:t>Mock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Orals/Practicals: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TE,</w:t>
            </w:r>
            <w:r>
              <w:rPr>
                <w:spacing w:val="-5"/>
                <w:sz w:val="20"/>
              </w:rPr>
              <w:t> BE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718" w:type="dxa"/>
            <w:shd w:val="clear" w:color="auto" w:fill="E6B8B7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62" w:type="dxa"/>
            <w:tcBorders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53" w:right="15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2"/>
              <w:rPr>
                <w:sz w:val="20"/>
              </w:rPr>
            </w:pPr>
            <w:r>
              <w:rPr>
                <w:sz w:val="20"/>
              </w:rPr>
              <w:t>27/10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31/10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1184"/>
              <w:jc w:val="left"/>
              <w:rPr>
                <w:sz w:val="20"/>
              </w:rPr>
            </w:pPr>
            <w:r>
              <w:rPr>
                <w:sz w:val="20"/>
              </w:rPr>
              <w:t>End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Term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Submission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1292"/>
              <w:jc w:val="left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Audit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III</w:t>
            </w:r>
          </w:p>
        </w:tc>
      </w:tr>
      <w:tr>
        <w:trPr>
          <w:trHeight w:val="243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218" w:lineRule="exact" w:before="6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8" w:type="dxa"/>
          </w:tcPr>
          <w:p>
            <w:pPr>
              <w:pStyle w:val="TableParagraph"/>
              <w:spacing w:line="218" w:lineRule="exact" w:before="6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line="224" w:lineRule="exact"/>
              <w:ind w:left="38" w:right="2"/>
              <w:rPr>
                <w:sz w:val="20"/>
              </w:rPr>
            </w:pPr>
            <w:r>
              <w:rPr>
                <w:sz w:val="20"/>
              </w:rPr>
              <w:t>27/10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31/10</w:t>
            </w:r>
          </w:p>
        </w:tc>
        <w:tc>
          <w:tcPr>
            <w:tcW w:w="4140" w:type="dxa"/>
            <w:gridSpan w:val="2"/>
          </w:tcPr>
          <w:p>
            <w:pPr>
              <w:pStyle w:val="TableParagraph"/>
              <w:spacing w:line="223" w:lineRule="exact" w:before="1"/>
              <w:ind w:left="14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AMC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Meeting,Attainment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Calculation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5"/>
                <w:sz w:val="20"/>
              </w:rPr>
              <w:t>ATR</w:t>
            </w:r>
          </w:p>
        </w:tc>
        <w:tc>
          <w:tcPr>
            <w:tcW w:w="4138" w:type="dxa"/>
            <w:gridSpan w:val="2"/>
            <w:tcBorders>
              <w:right w:val="single" w:sz="18" w:space="0" w:color="000000"/>
            </w:tcBorders>
          </w:tcPr>
          <w:p>
            <w:pPr>
              <w:pStyle w:val="TableParagraph"/>
              <w:spacing w:line="223" w:lineRule="exact" w:before="1"/>
              <w:ind w:left="162"/>
              <w:jc w:val="left"/>
              <w:rPr>
                <w:sz w:val="20"/>
              </w:rPr>
            </w:pPr>
            <w:r>
              <w:rPr>
                <w:sz w:val="20"/>
              </w:rPr>
              <w:t>End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Feedback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Faculty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Phase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I</w:t>
            </w:r>
          </w:p>
        </w:tc>
      </w:tr>
      <w:tr>
        <w:trPr>
          <w:trHeight w:val="244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731" w:type="dxa"/>
            <w:gridSpan w:val="5"/>
            <w:tcBorders>
              <w:left w:val="single" w:sz="48" w:space="0" w:color="808080"/>
              <w:righ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43" w:hRule="atLeast"/>
        </w:trPr>
        <w:tc>
          <w:tcPr>
            <w:tcW w:w="5070" w:type="dxa"/>
            <w:gridSpan w:val="7"/>
            <w:tcBorders>
              <w:left w:val="single" w:sz="18" w:space="0" w:color="000000"/>
              <w:righ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4" w:lineRule="exact"/>
              <w:ind w:left="43" w:right="4"/>
              <w:rPr>
                <w:b/>
                <w:sz w:val="20"/>
              </w:rPr>
            </w:pPr>
            <w:r>
              <w:rPr>
                <w:b/>
                <w:color w:val="953634"/>
                <w:spacing w:val="-2"/>
                <w:sz w:val="20"/>
              </w:rPr>
              <w:t>Nov-</w:t>
            </w:r>
            <w:r>
              <w:rPr>
                <w:b/>
                <w:color w:val="953634"/>
                <w:spacing w:val="-5"/>
                <w:sz w:val="20"/>
              </w:rPr>
              <w:t>25</w:t>
            </w:r>
          </w:p>
        </w:tc>
        <w:tc>
          <w:tcPr>
            <w:tcW w:w="1453" w:type="dxa"/>
            <w:tcBorders>
              <w:left w:val="single" w:sz="48" w:space="0" w:color="80808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38"/>
              <w:rPr>
                <w:b/>
                <w:sz w:val="20"/>
              </w:rPr>
            </w:pPr>
            <w:r>
              <w:rPr>
                <w:b/>
                <w:color w:val="953634"/>
                <w:spacing w:val="-4"/>
                <w:sz w:val="20"/>
              </w:rPr>
              <w:t>Date</w:t>
            </w:r>
          </w:p>
        </w:tc>
        <w:tc>
          <w:tcPr>
            <w:tcW w:w="8278" w:type="dxa"/>
            <w:gridSpan w:val="4"/>
            <w:tcBorders>
              <w:right w:val="single" w:sz="18" w:space="0" w:color="000000"/>
            </w:tcBorders>
            <w:shd w:val="clear" w:color="auto" w:fill="8DB4E1"/>
          </w:tcPr>
          <w:p>
            <w:pPr>
              <w:pStyle w:val="TableParagraph"/>
              <w:spacing w:line="223" w:lineRule="exact" w:before="1"/>
              <w:ind w:left="87" w:right="34"/>
              <w:rPr>
                <w:b/>
                <w:sz w:val="20"/>
              </w:rPr>
            </w:pPr>
            <w:r>
              <w:rPr>
                <w:b/>
                <w:color w:val="953634"/>
                <w:sz w:val="20"/>
              </w:rPr>
              <w:t>Activities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in</w:t>
            </w:r>
            <w:r>
              <w:rPr>
                <w:b/>
                <w:color w:val="953634"/>
                <w:spacing w:val="-7"/>
                <w:sz w:val="20"/>
              </w:rPr>
              <w:t> </w:t>
            </w:r>
            <w:r>
              <w:rPr>
                <w:b/>
                <w:color w:val="953634"/>
                <w:sz w:val="20"/>
              </w:rPr>
              <w:t>NOVEMBER</w:t>
            </w:r>
            <w:r>
              <w:rPr>
                <w:b/>
                <w:color w:val="953634"/>
                <w:spacing w:val="-6"/>
                <w:sz w:val="20"/>
              </w:rPr>
              <w:t> </w:t>
            </w:r>
            <w:r>
              <w:rPr>
                <w:b/>
                <w:color w:val="953634"/>
                <w:spacing w:val="-4"/>
                <w:sz w:val="20"/>
              </w:rPr>
              <w:t>2025</w:t>
            </w:r>
          </w:p>
        </w:tc>
      </w:tr>
      <w:tr>
        <w:trPr>
          <w:trHeight w:val="839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23"/>
              <w:rPr>
                <w:sz w:val="20"/>
              </w:rPr>
            </w:pP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718" w:type="dxa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5"/>
                <w:sz w:val="20"/>
              </w:rPr>
              <w:t>MON</w:t>
            </w:r>
          </w:p>
        </w:tc>
        <w:tc>
          <w:tcPr>
            <w:tcW w:w="718" w:type="dxa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5"/>
                <w:sz w:val="20"/>
              </w:rPr>
              <w:t>TUE</w:t>
            </w:r>
          </w:p>
        </w:tc>
        <w:tc>
          <w:tcPr>
            <w:tcW w:w="718" w:type="dxa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WED</w:t>
            </w:r>
          </w:p>
        </w:tc>
        <w:tc>
          <w:tcPr>
            <w:tcW w:w="718" w:type="dxa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THU</w:t>
            </w:r>
          </w:p>
        </w:tc>
        <w:tc>
          <w:tcPr>
            <w:tcW w:w="718" w:type="dxa"/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spacing w:val="-5"/>
                <w:sz w:val="20"/>
              </w:rPr>
              <w:t>FRI</w:t>
            </w: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before="7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53" w:right="17"/>
              <w:rPr>
                <w:sz w:val="20"/>
              </w:rPr>
            </w:pPr>
            <w:r>
              <w:rPr>
                <w:spacing w:val="-5"/>
                <w:sz w:val="20"/>
              </w:rPr>
              <w:t>SAT</w:t>
            </w:r>
          </w:p>
        </w:tc>
        <w:tc>
          <w:tcPr>
            <w:tcW w:w="1453" w:type="dxa"/>
            <w:tcBorders>
              <w:left w:val="single" w:sz="48" w:space="0" w:color="808080"/>
            </w:tcBorders>
          </w:tcPr>
          <w:p>
            <w:pPr>
              <w:pStyle w:val="TableParagraph"/>
              <w:spacing w:before="71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"/>
              <w:ind w:left="38" w:right="2"/>
              <w:rPr>
                <w:sz w:val="20"/>
              </w:rPr>
            </w:pPr>
            <w:r>
              <w:rPr>
                <w:sz w:val="20"/>
              </w:rPr>
              <w:t>01/11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04/11</w:t>
            </w:r>
          </w:p>
        </w:tc>
        <w:tc>
          <w:tcPr>
            <w:tcW w:w="2070" w:type="dxa"/>
          </w:tcPr>
          <w:p>
            <w:pPr>
              <w:pStyle w:val="TableParagraph"/>
              <w:spacing w:line="266" w:lineRule="auto" w:before="1"/>
              <w:ind w:left="39" w:right="49"/>
              <w:jc w:val="left"/>
              <w:rPr>
                <w:sz w:val="20"/>
              </w:rPr>
            </w:pPr>
            <w:r>
              <w:rPr>
                <w:sz w:val="20"/>
              </w:rPr>
              <w:t>Continuation of </w:t>
            </w:r>
            <w:r>
              <w:rPr>
                <w:spacing w:val="-2"/>
                <w:sz w:val="20"/>
              </w:rPr>
              <w:t>Oral/Practical </w:t>
            </w:r>
            <w:r>
              <w:rPr>
                <w:sz w:val="20"/>
              </w:rPr>
              <w:t>Examinations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if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pending</w:t>
            </w:r>
          </w:p>
        </w:tc>
        <w:tc>
          <w:tcPr>
            <w:tcW w:w="2070" w:type="dxa"/>
          </w:tcPr>
          <w:p>
            <w:pPr>
              <w:pStyle w:val="TableParagraph"/>
              <w:spacing w:line="266" w:lineRule="auto" w:before="1"/>
              <w:ind w:left="38" w:right="295"/>
              <w:jc w:val="left"/>
              <w:rPr>
                <w:sz w:val="20"/>
              </w:rPr>
            </w:pPr>
            <w:r>
              <w:rPr>
                <w:sz w:val="20"/>
              </w:rPr>
              <w:t>Display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Detention </w:t>
            </w:r>
            <w:r>
              <w:rPr>
                <w:spacing w:val="-4"/>
                <w:sz w:val="20"/>
              </w:rPr>
              <w:t>List</w:t>
            </w:r>
          </w:p>
        </w:tc>
        <w:tc>
          <w:tcPr>
            <w:tcW w:w="2069" w:type="dxa"/>
          </w:tcPr>
          <w:p>
            <w:pPr>
              <w:pStyle w:val="TableParagraph"/>
              <w:spacing w:line="266" w:lineRule="auto" w:before="1"/>
              <w:ind w:left="37" w:right="79"/>
              <w:jc w:val="left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Program Exit Survey</w:t>
            </w:r>
          </w:p>
        </w:tc>
        <w:tc>
          <w:tcPr>
            <w:tcW w:w="206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ind w:left="37"/>
              <w:jc w:val="left"/>
              <w:rPr>
                <w:sz w:val="20"/>
              </w:rPr>
            </w:pPr>
            <w:r>
              <w:rPr>
                <w:sz w:val="20"/>
              </w:rPr>
              <w:t>Semester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Closing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Report</w:t>
            </w:r>
          </w:p>
        </w:tc>
      </w:tr>
      <w:tr>
        <w:trPr>
          <w:trHeight w:val="231" w:hRule="atLeast"/>
        </w:trPr>
        <w:tc>
          <w:tcPr>
            <w:tcW w:w="718" w:type="dxa"/>
            <w:tcBorders>
              <w:left w:val="single" w:sz="18" w:space="0" w:color="000000"/>
            </w:tcBorders>
            <w:shd w:val="clear" w:color="auto" w:fill="E6B8B7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762" w:type="dxa"/>
            <w:tcBorders>
              <w:right w:val="single" w:sz="48" w:space="0" w:color="808080"/>
            </w:tcBorders>
          </w:tcPr>
          <w:p>
            <w:pPr>
              <w:pStyle w:val="TableParagraph"/>
              <w:spacing w:line="205" w:lineRule="exact" w:before="6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53" w:type="dxa"/>
            <w:vMerge w:val="restart"/>
            <w:tcBorders>
              <w:left w:val="single" w:sz="48" w:space="0" w:color="808080"/>
              <w:bottom w:val="single" w:sz="18" w:space="0" w:color="000000"/>
            </w:tcBorders>
          </w:tcPr>
          <w:p>
            <w:pPr>
              <w:pStyle w:val="TableParagraph"/>
              <w:spacing w:before="111"/>
              <w:ind w:left="25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10/11/2025</w:t>
            </w:r>
          </w:p>
        </w:tc>
        <w:tc>
          <w:tcPr>
            <w:tcW w:w="8278" w:type="dxa"/>
            <w:gridSpan w:val="4"/>
            <w:vMerge w:val="restart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"/>
              <w:ind w:left="87" w:right="53"/>
              <w:rPr>
                <w:sz w:val="20"/>
              </w:rPr>
            </w:pPr>
            <w:r>
              <w:rPr>
                <w:sz w:val="20"/>
              </w:rPr>
              <w:t>Tentative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Theory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Exam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(SE/TE/BE)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Start: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10/11/2025</w:t>
            </w:r>
          </w:p>
        </w:tc>
      </w:tr>
      <w:tr>
        <w:trPr>
          <w:trHeight w:val="192" w:hRule="atLeast"/>
        </w:trPr>
        <w:tc>
          <w:tcPr>
            <w:tcW w:w="718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173" w:lineRule="exact"/>
              <w:ind w:left="23" w:right="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73" w:lineRule="exact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73" w:lineRule="exact"/>
              <w:ind w:right="1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8" w:type="dxa"/>
            <w:tcBorders>
              <w:bottom w:val="single" w:sz="18" w:space="0" w:color="000000"/>
            </w:tcBorders>
            <w:shd w:val="clear" w:color="auto" w:fill="E6B8B7"/>
          </w:tcPr>
          <w:p>
            <w:pPr>
              <w:pStyle w:val="TableParagraph"/>
              <w:spacing w:line="173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1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73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73" w:lineRule="exact"/>
              <w:ind w:right="18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762" w:type="dxa"/>
            <w:tcBorders>
              <w:bottom w:val="single" w:sz="18" w:space="0" w:color="000000"/>
              <w:right w:val="single" w:sz="48" w:space="0" w:color="808080"/>
            </w:tcBorders>
          </w:tcPr>
          <w:p>
            <w:pPr>
              <w:pStyle w:val="TableParagraph"/>
              <w:spacing w:line="173" w:lineRule="exact"/>
              <w:ind w:left="53" w:right="16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453" w:type="dxa"/>
            <w:vMerge/>
            <w:tcBorders>
              <w:top w:val="nil"/>
              <w:left w:val="single" w:sz="48" w:space="0" w:color="808080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78" w:type="dxa"/>
            <w:gridSpan w:val="4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6840" w:h="11910" w:orient="landscape"/>
          <w:pgMar w:top="600" w:bottom="280" w:left="992" w:right="992"/>
        </w:sectPr>
      </w:pPr>
    </w:p>
    <w:tbl>
      <w:tblPr>
        <w:tblW w:w="0" w:type="auto"/>
        <w:jc w:val="left"/>
        <w:tblInd w:w="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8"/>
        <w:gridCol w:w="7871"/>
      </w:tblGrid>
      <w:tr>
        <w:trPr>
          <w:trHeight w:val="244" w:hRule="atLeast"/>
        </w:trPr>
        <w:tc>
          <w:tcPr>
            <w:tcW w:w="718" w:type="dxa"/>
            <w:shd w:val="clear" w:color="auto" w:fill="8DB4E1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Sr.</w:t>
            </w:r>
            <w:r>
              <w:rPr>
                <w:rFonts w:ascii="Calibri"/>
                <w:b/>
                <w:spacing w:val="-5"/>
                <w:sz w:val="20"/>
              </w:rPr>
              <w:t> No.</w:t>
            </w:r>
          </w:p>
        </w:tc>
        <w:tc>
          <w:tcPr>
            <w:tcW w:w="7871" w:type="dxa"/>
            <w:shd w:val="clear" w:color="auto" w:fill="8DB4E1"/>
          </w:tcPr>
          <w:p>
            <w:pPr>
              <w:pStyle w:val="TableParagraph"/>
              <w:spacing w:line="224" w:lineRule="exact"/>
              <w:ind w:left="2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Name</w:t>
            </w:r>
            <w:r>
              <w:rPr>
                <w:rFonts w:ascii="Calibri"/>
                <w:b/>
                <w:spacing w:val="-5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6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the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Department</w:t>
            </w:r>
            <w:r>
              <w:rPr>
                <w:rFonts w:ascii="Calibri"/>
                <w:b/>
                <w:spacing w:val="-5"/>
                <w:sz w:val="20"/>
              </w:rPr>
              <w:t> </w:t>
            </w:r>
            <w:r>
              <w:rPr>
                <w:rFonts w:ascii="Calibri"/>
                <w:b/>
                <w:spacing w:val="-2"/>
                <w:sz w:val="20"/>
              </w:rPr>
              <w:t>Activity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1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Social</w:t>
            </w:r>
            <w:r>
              <w:rPr>
                <w:rFonts w:ascii="Calibri"/>
                <w:spacing w:val="-5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Visit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2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Industrial</w:t>
            </w:r>
            <w:r>
              <w:rPr>
                <w:rFonts w:ascii="Calibri"/>
                <w:spacing w:val="8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Visit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3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Historical</w:t>
            </w:r>
            <w:r>
              <w:rPr>
                <w:rFonts w:ascii="Calibri"/>
                <w:spacing w:val="7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Visit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4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Alumni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Expert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pacing w:val="-4"/>
                <w:sz w:val="20"/>
              </w:rPr>
              <w:t>Talk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5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Industry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Expert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pacing w:val="-4"/>
                <w:sz w:val="20"/>
              </w:rPr>
              <w:t>Talk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6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Academic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z w:val="20"/>
              </w:rPr>
              <w:t>Expert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pacing w:val="-4"/>
                <w:sz w:val="20"/>
              </w:rPr>
              <w:t>Talk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7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Industry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Offered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Shot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Term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training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8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Social</w:t>
            </w:r>
            <w:r>
              <w:rPr>
                <w:rFonts w:ascii="Calibri"/>
                <w:spacing w:val="-10"/>
                <w:sz w:val="20"/>
              </w:rPr>
              <w:t> </w:t>
            </w:r>
            <w:r>
              <w:rPr>
                <w:rFonts w:ascii="Calibri"/>
                <w:sz w:val="20"/>
              </w:rPr>
              <w:t>Activity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(Blood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Donation,Tree</w:t>
            </w:r>
            <w:r>
              <w:rPr>
                <w:rFonts w:ascii="Calibri"/>
                <w:spacing w:val="-10"/>
                <w:sz w:val="20"/>
              </w:rPr>
              <w:t> </w:t>
            </w:r>
            <w:r>
              <w:rPr>
                <w:rFonts w:ascii="Calibri"/>
                <w:sz w:val="20"/>
              </w:rPr>
              <w:t>plantation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,Swach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Bharat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Abhiyan)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10"/>
                <w:sz w:val="20"/>
              </w:rPr>
              <w:t>9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Certification</w:t>
            </w:r>
            <w:r>
              <w:rPr>
                <w:rFonts w:ascii="Calibri"/>
                <w:spacing w:val="-12"/>
                <w:sz w:val="20"/>
              </w:rPr>
              <w:t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z w:val="20"/>
              </w:rPr>
              <w:t>Students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12"/>
                <w:sz w:val="20"/>
              </w:rPr>
              <w:t> </w:t>
            </w:r>
            <w:r>
              <w:rPr>
                <w:rFonts w:ascii="Calibri"/>
                <w:sz w:val="20"/>
              </w:rPr>
              <w:t>Faculty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z w:val="20"/>
              </w:rPr>
              <w:t>Swayam/NPTEL/MOOC/Self</w:t>
            </w:r>
            <w:r>
              <w:rPr>
                <w:rFonts w:ascii="Calibri"/>
                <w:spacing w:val="-11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Learning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5"/>
                <w:sz w:val="20"/>
              </w:rPr>
              <w:t>10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Workshop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/Training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for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z w:val="20"/>
              </w:rPr>
              <w:t>each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One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SE/TE/BE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spacing w:val="-5"/>
                <w:sz w:val="20"/>
              </w:rPr>
              <w:t>11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Career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Guidance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for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Higher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Studies</w:t>
            </w:r>
            <w:r>
              <w:rPr>
                <w:rFonts w:ascii="Calibri"/>
                <w:spacing w:val="-9"/>
                <w:sz w:val="20"/>
              </w:rPr>
              <w:t> </w:t>
            </w:r>
            <w:r>
              <w:rPr>
                <w:rFonts w:ascii="Calibri"/>
                <w:sz w:val="20"/>
              </w:rPr>
              <w:t>&amp;</w:t>
            </w:r>
            <w:r>
              <w:rPr>
                <w:rFonts w:ascii="Calibri"/>
                <w:spacing w:val="-6"/>
                <w:sz w:val="20"/>
              </w:rPr>
              <w:t> </w:t>
            </w:r>
            <w:r>
              <w:rPr>
                <w:rFonts w:ascii="Calibri"/>
                <w:sz w:val="20"/>
              </w:rPr>
              <w:t>Compitetive</w:t>
            </w:r>
            <w:r>
              <w:rPr>
                <w:rFonts w:ascii="Calibri"/>
                <w:spacing w:val="-8"/>
                <w:sz w:val="20"/>
              </w:rPr>
              <w:t> </w:t>
            </w:r>
            <w:r>
              <w:rPr>
                <w:rFonts w:ascii="Calibri"/>
                <w:spacing w:val="-4"/>
                <w:sz w:val="20"/>
              </w:rPr>
              <w:t>Exam</w:t>
            </w:r>
          </w:p>
        </w:tc>
      </w:tr>
      <w:tr>
        <w:trPr>
          <w:trHeight w:val="549" w:hRule="atLeast"/>
        </w:trPr>
        <w:tc>
          <w:tcPr>
            <w:tcW w:w="718" w:type="dxa"/>
          </w:tcPr>
          <w:p>
            <w:pPr>
              <w:pStyle w:val="TableParagraph"/>
              <w:spacing w:before="72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6" w:lineRule="exact" w:before="1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12</w:t>
            </w:r>
          </w:p>
        </w:tc>
        <w:tc>
          <w:tcPr>
            <w:tcW w:w="7871" w:type="dxa"/>
          </w:tcPr>
          <w:p>
            <w:pPr>
              <w:pStyle w:val="TableParagraph"/>
              <w:spacing w:line="260" w:lineRule="atLeast" w:before="9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Faculty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Development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Program/STTP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organised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by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Department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duration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Five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days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(decision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of </w:t>
            </w:r>
            <w:r>
              <w:rPr>
                <w:rFonts w:ascii="Calibri"/>
                <w:color w:val="FF0000"/>
                <w:spacing w:val="-2"/>
                <w:sz w:val="20"/>
              </w:rPr>
              <w:t>department)</w:t>
            </w:r>
          </w:p>
        </w:tc>
      </w:tr>
      <w:tr>
        <w:trPr>
          <w:trHeight w:val="481" w:hRule="atLeast"/>
        </w:trPr>
        <w:tc>
          <w:tcPr>
            <w:tcW w:w="718" w:type="dxa"/>
          </w:tcPr>
          <w:p>
            <w:pPr>
              <w:pStyle w:val="TableParagraph"/>
              <w:spacing w:before="5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6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13</w:t>
            </w:r>
          </w:p>
        </w:tc>
        <w:tc>
          <w:tcPr>
            <w:tcW w:w="7871" w:type="dxa"/>
          </w:tcPr>
          <w:p>
            <w:pPr>
              <w:pStyle w:val="TableParagraph"/>
              <w:spacing w:line="215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2"/>
                <w:sz w:val="20"/>
              </w:rPr>
              <w:t>Publication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Journal,News</w:t>
            </w:r>
            <w:r>
              <w:rPr>
                <w:rFonts w:ascii="Calibri"/>
                <w:color w:val="FF0000"/>
                <w:spacing w:val="4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Letter,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Magzine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along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with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Editors,issue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number,volume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along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with</w:t>
            </w:r>
          </w:p>
          <w:p>
            <w:pPr>
              <w:pStyle w:val="TableParagraph"/>
              <w:spacing w:line="226" w:lineRule="exact" w:before="20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list</w:t>
            </w:r>
            <w:r>
              <w:rPr>
                <w:rFonts w:ascii="Calibri"/>
                <w:color w:val="FF0000"/>
                <w:spacing w:val="-5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of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students</w:t>
            </w:r>
          </w:p>
        </w:tc>
      </w:tr>
      <w:tr>
        <w:trPr>
          <w:trHeight w:val="522" w:hRule="atLeast"/>
        </w:trPr>
        <w:tc>
          <w:tcPr>
            <w:tcW w:w="718" w:type="dxa"/>
          </w:tcPr>
          <w:p>
            <w:pPr>
              <w:pStyle w:val="TableParagraph"/>
              <w:spacing w:before="46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6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14</w:t>
            </w:r>
          </w:p>
        </w:tc>
        <w:tc>
          <w:tcPr>
            <w:tcW w:w="7871" w:type="dxa"/>
          </w:tcPr>
          <w:p>
            <w:pPr>
              <w:pStyle w:val="TableParagraph"/>
              <w:spacing w:before="12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Participation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in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Various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Events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like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Hackathon,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Project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Competition,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Aviskhar,</w:t>
            </w:r>
          </w:p>
          <w:p>
            <w:pPr>
              <w:pStyle w:val="TableParagraph"/>
              <w:spacing w:line="226" w:lineRule="exact" w:before="20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2"/>
                <w:sz w:val="20"/>
              </w:rPr>
              <w:t>ideathon,Anveshana)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15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Mini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Project/PBL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based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Sustainable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Goal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16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one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Industry</w:t>
            </w:r>
            <w:r>
              <w:rPr>
                <w:rFonts w:ascii="Calibri"/>
                <w:color w:val="FF0000"/>
                <w:spacing w:val="-5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support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lab+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17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Capstone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Project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Sustainable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Goal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18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one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Case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study</w:t>
            </w:r>
            <w:r>
              <w:rPr>
                <w:rFonts w:ascii="Calibri"/>
                <w:color w:val="FF0000"/>
                <w:spacing w:val="-5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</w:t>
            </w:r>
            <w:r>
              <w:rPr>
                <w:rFonts w:ascii="Calibri"/>
                <w:color w:val="FF0000"/>
                <w:spacing w:val="-4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real</w:t>
            </w:r>
            <w:r>
              <w:rPr>
                <w:rFonts w:ascii="Calibri"/>
                <w:color w:val="FF0000"/>
                <w:spacing w:val="-4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life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Example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19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Professor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of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Practice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Per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Dept.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Minimun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50</w:t>
            </w:r>
            <w:r>
              <w:rPr>
                <w:rFonts w:ascii="Calibri"/>
                <w:color w:val="FF0000"/>
                <w:spacing w:val="-6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hrs/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Year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20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2"/>
                <w:sz w:val="20"/>
              </w:rPr>
              <w:t>Project/Research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Laboratory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other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than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established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5"/>
                <w:sz w:val="20"/>
              </w:rPr>
              <w:t>Lab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21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Cluster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level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Professional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Bodies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,Chapter,Clubs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one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Activity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tobe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conducted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22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2"/>
                <w:sz w:val="20"/>
              </w:rPr>
              <w:t>students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Publication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(on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Seminar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Work/Internship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work/Project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4"/>
                <w:sz w:val="20"/>
              </w:rPr>
              <w:t>Work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23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Membership</w:t>
            </w:r>
            <w:r>
              <w:rPr>
                <w:rFonts w:ascii="Calibri"/>
                <w:color w:val="FF0000"/>
                <w:spacing w:val="-12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of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professional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society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national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International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5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24</w:t>
            </w:r>
          </w:p>
        </w:tc>
        <w:tc>
          <w:tcPr>
            <w:tcW w:w="7871" w:type="dxa"/>
          </w:tcPr>
          <w:p>
            <w:pPr>
              <w:pStyle w:val="TableParagraph"/>
              <w:spacing w:line="225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Faculty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as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Resource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Person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in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STTP/FDP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and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Participation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25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Faculty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Certification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Through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SWAYAM,MOOC</w:t>
            </w:r>
          </w:p>
        </w:tc>
      </w:tr>
      <w:tr>
        <w:trPr>
          <w:trHeight w:val="243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26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2"/>
                <w:sz w:val="20"/>
              </w:rPr>
              <w:t>Faculty</w:t>
            </w:r>
            <w:r>
              <w:rPr>
                <w:rFonts w:ascii="Calibri"/>
                <w:color w:val="FF0000"/>
                <w:spacing w:val="6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Internship/Training</w:t>
            </w:r>
            <w:r>
              <w:rPr>
                <w:rFonts w:ascii="Calibri"/>
                <w:color w:val="FF0000"/>
                <w:spacing w:val="5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with</w:t>
            </w:r>
            <w:r>
              <w:rPr>
                <w:rFonts w:ascii="Calibri"/>
                <w:color w:val="FF0000"/>
                <w:spacing w:val="7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Industry</w:t>
            </w:r>
            <w:r>
              <w:rPr>
                <w:rFonts w:ascii="Calibri"/>
                <w:color w:val="FF0000"/>
                <w:spacing w:val="8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Collaboration</w:t>
            </w:r>
          </w:p>
        </w:tc>
      </w:tr>
      <w:tr>
        <w:trPr>
          <w:trHeight w:val="508" w:hRule="atLeast"/>
        </w:trPr>
        <w:tc>
          <w:tcPr>
            <w:tcW w:w="718" w:type="dxa"/>
          </w:tcPr>
          <w:p>
            <w:pPr>
              <w:pStyle w:val="TableParagraph"/>
              <w:spacing w:before="31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line="226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27</w:t>
            </w:r>
          </w:p>
        </w:tc>
        <w:tc>
          <w:tcPr>
            <w:tcW w:w="7871" w:type="dxa"/>
          </w:tcPr>
          <w:p>
            <w:pPr>
              <w:pStyle w:val="TableParagraph"/>
              <w:spacing w:line="242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Academic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Research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Paper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in</w:t>
            </w:r>
            <w:r>
              <w:rPr>
                <w:rFonts w:ascii="Calibri"/>
                <w:color w:val="FF0000"/>
                <w:spacing w:val="-7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Journal/Conference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/Book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chapter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WOS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and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Scopus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at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list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one</w:t>
            </w:r>
            <w:r>
              <w:rPr>
                <w:rFonts w:ascii="Calibri"/>
                <w:color w:val="FF0000"/>
                <w:spacing w:val="-8"/>
                <w:sz w:val="20"/>
              </w:rPr>
              <w:t> </w:t>
            </w:r>
            <w:r>
              <w:rPr>
                <w:rFonts w:ascii="Calibri"/>
                <w:color w:val="FF0000"/>
                <w:spacing w:val="-5"/>
                <w:sz w:val="20"/>
              </w:rPr>
              <w:t>per</w:t>
            </w:r>
          </w:p>
          <w:p>
            <w:pPr>
              <w:pStyle w:val="TableParagraph"/>
              <w:spacing w:line="226" w:lineRule="exact" w:before="20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4"/>
                <w:sz w:val="20"/>
              </w:rPr>
              <w:t>year</w:t>
            </w:r>
          </w:p>
        </w:tc>
      </w:tr>
      <w:tr>
        <w:trPr>
          <w:trHeight w:val="244" w:hRule="atLeast"/>
        </w:trPr>
        <w:tc>
          <w:tcPr>
            <w:tcW w:w="718" w:type="dxa"/>
          </w:tcPr>
          <w:p>
            <w:pPr>
              <w:pStyle w:val="TableParagraph"/>
              <w:spacing w:line="224" w:lineRule="exact"/>
              <w:ind w:right="19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pacing w:val="-5"/>
                <w:sz w:val="20"/>
              </w:rPr>
              <w:t>28</w:t>
            </w:r>
          </w:p>
        </w:tc>
        <w:tc>
          <w:tcPr>
            <w:tcW w:w="7871" w:type="dxa"/>
          </w:tcPr>
          <w:p>
            <w:pPr>
              <w:pStyle w:val="TableParagraph"/>
              <w:spacing w:line="224" w:lineRule="exact"/>
              <w:ind w:left="32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color w:val="FF0000"/>
                <w:sz w:val="20"/>
              </w:rPr>
              <w:t>Development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Activity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like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Patent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granted</w:t>
            </w:r>
            <w:r>
              <w:rPr>
                <w:rFonts w:ascii="Calibri"/>
                <w:color w:val="FF0000"/>
                <w:spacing w:val="-10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Published</w:t>
            </w:r>
            <w:r>
              <w:rPr>
                <w:rFonts w:ascii="Calibri"/>
                <w:color w:val="FF0000"/>
                <w:spacing w:val="-9"/>
                <w:sz w:val="20"/>
              </w:rPr>
              <w:t> </w:t>
            </w:r>
            <w:r>
              <w:rPr>
                <w:rFonts w:ascii="Calibri"/>
                <w:color w:val="FF0000"/>
                <w:sz w:val="20"/>
              </w:rPr>
              <w:t>working</w:t>
            </w:r>
            <w:r>
              <w:rPr>
                <w:rFonts w:ascii="Calibri"/>
                <w:color w:val="FF0000"/>
                <w:spacing w:val="-11"/>
                <w:sz w:val="20"/>
              </w:rPr>
              <w:t> </w:t>
            </w:r>
            <w:r>
              <w:rPr>
                <w:rFonts w:ascii="Calibri"/>
                <w:color w:val="FF0000"/>
                <w:spacing w:val="-2"/>
                <w:sz w:val="20"/>
              </w:rPr>
              <w:t>Model</w:t>
            </w:r>
          </w:p>
        </w:tc>
      </w:tr>
    </w:tbl>
    <w:sectPr>
      <w:pgSz w:w="16840" w:h="11910" w:orient="landscape"/>
      <w:pgMar w:top="88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9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</dc:creator>
  <dcterms:created xsi:type="dcterms:W3CDTF">2026-01-27T05:11:29Z</dcterms:created>
  <dcterms:modified xsi:type="dcterms:W3CDTF">2026-01-27T05:11:29Z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Excel® 2013</vt:lpwstr>
  </property>
</Properties>
</file>